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FBBAC" w14:textId="77777777" w:rsidR="00FF3BB0" w:rsidRDefault="00BA7FF0" w:rsidP="00FF3BB0">
      <w:pPr>
        <w:pStyle w:val="Body"/>
        <w:jc w:val="center"/>
        <w:rPr>
          <w:b/>
          <w:bCs/>
        </w:rPr>
      </w:pPr>
      <w:r w:rsidRPr="00FF3BB0">
        <w:rPr>
          <w:b/>
          <w:bCs/>
        </w:rPr>
        <w:t>The Tampa Bay Alumnae Chapter of Gamma Phi Beta met on August 4</w:t>
      </w:r>
      <w:r w:rsidRPr="00FF3BB0">
        <w:rPr>
          <w:b/>
          <w:bCs/>
          <w:vertAlign w:val="superscript"/>
        </w:rPr>
        <w:t>th</w:t>
      </w:r>
      <w:r w:rsidR="00FF3BB0" w:rsidRPr="00FF3BB0">
        <w:rPr>
          <w:b/>
          <w:bCs/>
        </w:rPr>
        <w:t>,</w:t>
      </w:r>
      <w:r w:rsidRPr="00FF3BB0">
        <w:rPr>
          <w:b/>
          <w:bCs/>
        </w:rPr>
        <w:t xml:space="preserve"> 2018 </w:t>
      </w:r>
    </w:p>
    <w:p w14:paraId="0C3E981E" w14:textId="5BCDA494" w:rsidR="00FF3BB0" w:rsidRPr="00FF3BB0" w:rsidRDefault="00BA7FF0" w:rsidP="00FF3BB0">
      <w:pPr>
        <w:pStyle w:val="Body"/>
        <w:jc w:val="center"/>
        <w:rPr>
          <w:b/>
          <w:bCs/>
        </w:rPr>
      </w:pPr>
      <w:r w:rsidRPr="00FF3BB0">
        <w:rPr>
          <w:b/>
          <w:bCs/>
        </w:rPr>
        <w:t xml:space="preserve">at the home of Cathy </w:t>
      </w:r>
      <w:proofErr w:type="spellStart"/>
      <w:r w:rsidRPr="00FF3BB0">
        <w:rPr>
          <w:b/>
          <w:bCs/>
        </w:rPr>
        <w:t>Taulbee</w:t>
      </w:r>
      <w:proofErr w:type="spellEnd"/>
      <w:r w:rsidRPr="00FF3BB0">
        <w:rPr>
          <w:b/>
          <w:bCs/>
        </w:rPr>
        <w:t>.</w:t>
      </w:r>
    </w:p>
    <w:p w14:paraId="3B31BEE1" w14:textId="77777777" w:rsidR="00FF3BB0" w:rsidRDefault="00FF3BB0">
      <w:pPr>
        <w:pStyle w:val="Body"/>
      </w:pPr>
    </w:p>
    <w:p w14:paraId="5183C1A3" w14:textId="317531EE" w:rsidR="00246C10" w:rsidRDefault="00BA7FF0">
      <w:pPr>
        <w:pStyle w:val="Body"/>
        <w:rPr>
          <w:rFonts w:hint="eastAsia"/>
        </w:rPr>
      </w:pPr>
      <w:r w:rsidRPr="00FF3BB0">
        <w:rPr>
          <w:b/>
          <w:bCs/>
        </w:rPr>
        <w:t>Those present were:</w:t>
      </w:r>
      <w:r>
        <w:t xml:space="preserve"> Shannon Urban, Wendy </w:t>
      </w:r>
      <w:proofErr w:type="spellStart"/>
      <w:r>
        <w:t>Swertfeger</w:t>
      </w:r>
      <w:proofErr w:type="spellEnd"/>
      <w:r>
        <w:t xml:space="preserve">, Nancy Thomas, Cathy </w:t>
      </w:r>
      <w:proofErr w:type="spellStart"/>
      <w:r>
        <w:t>Taulbee</w:t>
      </w:r>
      <w:proofErr w:type="spellEnd"/>
      <w:r>
        <w:t xml:space="preserve">, Kelli Burns, Janet Robertson, Janet Ruppert, Alana Bott, Megan Todd, </w:t>
      </w:r>
      <w:proofErr w:type="spellStart"/>
      <w:r>
        <w:t>Rhonwyn</w:t>
      </w:r>
      <w:proofErr w:type="spellEnd"/>
      <w:r>
        <w:t xml:space="preserve"> </w:t>
      </w:r>
      <w:proofErr w:type="spellStart"/>
      <w:r>
        <w:t>Ratchford</w:t>
      </w:r>
      <w:proofErr w:type="spellEnd"/>
      <w:r>
        <w:t xml:space="preserve">, Leia Todaro, Amber West, Billie </w:t>
      </w:r>
      <w:proofErr w:type="spellStart"/>
      <w:r>
        <w:t>Trocke</w:t>
      </w:r>
      <w:proofErr w:type="spellEnd"/>
      <w:r>
        <w:t xml:space="preserve">, Nancy Montgomery, Bette </w:t>
      </w:r>
      <w:proofErr w:type="spellStart"/>
      <w:proofErr w:type="gramStart"/>
      <w:r>
        <w:t>Newberger</w:t>
      </w:r>
      <w:proofErr w:type="spellEnd"/>
      <w:r>
        <w:t xml:space="preserve">,  </w:t>
      </w:r>
      <w:proofErr w:type="spellStart"/>
      <w:r>
        <w:t>Nellann</w:t>
      </w:r>
      <w:proofErr w:type="spellEnd"/>
      <w:proofErr w:type="gramEnd"/>
      <w:r>
        <w:t xml:space="preserve"> Meek, Christie Kroeger, and Chandler Walton.</w:t>
      </w:r>
    </w:p>
    <w:p w14:paraId="46A86F38" w14:textId="77777777" w:rsidR="00246C10" w:rsidRDefault="00246C10">
      <w:pPr>
        <w:pStyle w:val="Body"/>
        <w:rPr>
          <w:rFonts w:hint="eastAsia"/>
        </w:rPr>
      </w:pPr>
    </w:p>
    <w:p w14:paraId="46BF8B7D" w14:textId="7CE5BDE6" w:rsidR="00246C10" w:rsidRDefault="00BA7FF0">
      <w:pPr>
        <w:pStyle w:val="Body"/>
        <w:rPr>
          <w:rFonts w:hint="eastAsia"/>
        </w:rPr>
      </w:pPr>
      <w:r>
        <w:t>Julie Berry, elected president of the Alumnae Chapter, has moved out of the area. Vice President, Shannon Urban, has stepped into the President position. Secretary, Christie Kroeger, has agreed to move to the Vice President position. The Secretary position is now vacant.</w:t>
      </w:r>
    </w:p>
    <w:p w14:paraId="3D571393" w14:textId="77777777" w:rsidR="00246C10" w:rsidRDefault="00246C10">
      <w:pPr>
        <w:pStyle w:val="Body"/>
        <w:rPr>
          <w:rFonts w:hint="eastAsia"/>
        </w:rPr>
      </w:pPr>
    </w:p>
    <w:p w14:paraId="5096CE16" w14:textId="14B32B2D" w:rsidR="00246C10" w:rsidRDefault="00BA7FF0">
      <w:pPr>
        <w:pStyle w:val="Body"/>
        <w:rPr>
          <w:rFonts w:hint="eastAsia"/>
        </w:rPr>
      </w:pPr>
      <w:r>
        <w:t>The meeting was called to order at 2:15 P.M. by President Shannon Urban. She asked for volunteers for the secretary position.</w:t>
      </w:r>
    </w:p>
    <w:p w14:paraId="446CFA1C" w14:textId="77777777" w:rsidR="00246C10" w:rsidRDefault="00246C10">
      <w:pPr>
        <w:pStyle w:val="Body"/>
        <w:rPr>
          <w:rFonts w:hint="eastAsia"/>
        </w:rPr>
      </w:pPr>
    </w:p>
    <w:p w14:paraId="23C3CF07" w14:textId="77777777" w:rsidR="00246C10" w:rsidRDefault="00BA7FF0">
      <w:pPr>
        <w:pStyle w:val="Body"/>
        <w:rPr>
          <w:rFonts w:hint="eastAsia"/>
        </w:rPr>
      </w:pPr>
      <w:r>
        <w:t>The minutes were accepted as written.</w:t>
      </w:r>
    </w:p>
    <w:p w14:paraId="29EA04A1" w14:textId="77777777" w:rsidR="00246C10" w:rsidRDefault="00246C10">
      <w:pPr>
        <w:pStyle w:val="Body"/>
        <w:rPr>
          <w:rFonts w:hint="eastAsia"/>
        </w:rPr>
      </w:pPr>
    </w:p>
    <w:p w14:paraId="11C05A1A" w14:textId="77777777" w:rsidR="00246C10" w:rsidRDefault="00BA7FF0">
      <w:pPr>
        <w:pStyle w:val="Body"/>
        <w:rPr>
          <w:rFonts w:hint="eastAsia"/>
          <w:b/>
          <w:bCs/>
        </w:rPr>
      </w:pPr>
      <w:r>
        <w:rPr>
          <w:b/>
          <w:bCs/>
        </w:rPr>
        <w:t>Elected Officer Report:</w:t>
      </w:r>
    </w:p>
    <w:p w14:paraId="1B4D411C" w14:textId="77777777" w:rsidR="00246C10" w:rsidRDefault="00246C10">
      <w:pPr>
        <w:pStyle w:val="Body"/>
        <w:rPr>
          <w:rFonts w:hint="eastAsia"/>
        </w:rPr>
      </w:pPr>
    </w:p>
    <w:p w14:paraId="2AD56577" w14:textId="57765066" w:rsidR="00246C10" w:rsidRDefault="00BA7FF0">
      <w:pPr>
        <w:pStyle w:val="Body"/>
        <w:rPr>
          <w:rFonts w:hint="eastAsia"/>
        </w:rPr>
      </w:pPr>
      <w:r>
        <w:rPr>
          <w:b/>
          <w:bCs/>
        </w:rPr>
        <w:t>President:</w:t>
      </w:r>
      <w:r>
        <w:t xml:space="preserve">  Convention was discussed. The Tampa Bay chapter received the Clara Worden award for chapter growth and received an honorable mention for the Chicago Award. Christie Kroeger received the Shining Star award for Alumnae chapters. The next convention will be held June 24-28, 2020, at the Renaissance Indian Wells Resort in California.</w:t>
      </w:r>
      <w:r w:rsidR="00FF3BB0">
        <w:t xml:space="preserve"> </w:t>
      </w:r>
      <w:r>
        <w:t>The chapter’s standing rules changes were approved.</w:t>
      </w:r>
      <w:r w:rsidR="00FF3BB0">
        <w:t xml:space="preserve"> </w:t>
      </w:r>
      <w:r>
        <w:t>The Programming Vice President position and New Moon New Connections coordinator position are vacant.  Shannon asked for volunteers.</w:t>
      </w:r>
      <w:r w:rsidR="00FF3BB0">
        <w:t xml:space="preserve"> </w:t>
      </w:r>
      <w:r>
        <w:t xml:space="preserve">Shannon asked for nominations for the Alana Markley Bott Love, Labor, Learning, Loyalty Award and the Karen G. </w:t>
      </w:r>
      <w:proofErr w:type="spellStart"/>
      <w:r>
        <w:t>Urette</w:t>
      </w:r>
      <w:proofErr w:type="spellEnd"/>
      <w:r>
        <w:t xml:space="preserve"> Award for Community Involvement and distributed nomination application forms. Forms are due September 30th.</w:t>
      </w:r>
      <w:r w:rsidR="00FF3BB0">
        <w:t xml:space="preserve"> </w:t>
      </w:r>
      <w:r>
        <w:t xml:space="preserve">The chapter voted to approve alumnae initiate candidate, Leia Todaro. She will be initiated this fall at either Eta </w:t>
      </w:r>
      <w:proofErr w:type="spellStart"/>
      <w:r>
        <w:t>Eta</w:t>
      </w:r>
      <w:proofErr w:type="spellEnd"/>
      <w:r>
        <w:t xml:space="preserve"> or Eta Beta.</w:t>
      </w:r>
      <w:r w:rsidR="00FF3BB0">
        <w:t xml:space="preserve"> </w:t>
      </w:r>
      <w:r>
        <w:t>Fundraising was discussed. Cathy, Bette, and Christie will research rules for fundraising using the Gamma Phi name, brainstorm for fundraising ideas, and are charged with having something in place by the end of the year.</w:t>
      </w:r>
    </w:p>
    <w:p w14:paraId="57A25893" w14:textId="589313E7" w:rsidR="00246C10" w:rsidRDefault="00BA7FF0">
      <w:pPr>
        <w:pStyle w:val="Body"/>
      </w:pPr>
      <w:r>
        <w:t>Shannon received a survey from Region 2 wanting input from alumnae chapters. The survey will be sent to members for feedback.</w:t>
      </w:r>
    </w:p>
    <w:p w14:paraId="1D6F68A6" w14:textId="77777777" w:rsidR="00FF3BB0" w:rsidRDefault="00FF3BB0">
      <w:pPr>
        <w:pStyle w:val="Body"/>
        <w:rPr>
          <w:rFonts w:hint="eastAsia"/>
        </w:rPr>
      </w:pPr>
    </w:p>
    <w:p w14:paraId="20498B38" w14:textId="77777777" w:rsidR="00FF3BB0" w:rsidRDefault="00BA7FF0">
      <w:pPr>
        <w:pStyle w:val="Body"/>
      </w:pPr>
      <w:r>
        <w:rPr>
          <w:b/>
          <w:bCs/>
        </w:rPr>
        <w:t xml:space="preserve">Vice President: </w:t>
      </w:r>
      <w:r>
        <w:t>Christie reported that we had 36 dues paying members last year and 10 “free” first year members - 9 more members than last year.</w:t>
      </w:r>
      <w:r w:rsidR="00FF3BB0">
        <w:t xml:space="preserve"> </w:t>
      </w:r>
      <w:r>
        <w:t>She urged members to look at the website updates.</w:t>
      </w:r>
      <w:r w:rsidR="00FF3BB0">
        <w:t xml:space="preserve"> </w:t>
      </w:r>
    </w:p>
    <w:p w14:paraId="246DD7AD" w14:textId="406EACD9" w:rsidR="00246C10" w:rsidRDefault="00FF3BB0">
      <w:pPr>
        <w:pStyle w:val="Body"/>
        <w:rPr>
          <w:rFonts w:hint="eastAsia"/>
        </w:rPr>
      </w:pPr>
      <w:hyperlink r:id="rId6" w:history="1">
        <w:r w:rsidRPr="00EC1FD2">
          <w:rPr>
            <w:rStyle w:val="Hyperlink"/>
          </w:rPr>
          <w:t>http://tampabaygammaphibeta.weebly.com/</w:t>
        </w:r>
      </w:hyperlink>
    </w:p>
    <w:p w14:paraId="6EE45963" w14:textId="77777777" w:rsidR="00FF3BB0" w:rsidRDefault="00FF3BB0">
      <w:pPr>
        <w:pStyle w:val="Body"/>
        <w:rPr>
          <w:b/>
          <w:bCs/>
        </w:rPr>
      </w:pPr>
    </w:p>
    <w:p w14:paraId="55FBFA8F" w14:textId="1465BE58" w:rsidR="00246C10" w:rsidRDefault="00BA7FF0">
      <w:pPr>
        <w:pStyle w:val="Body"/>
        <w:rPr>
          <w:rFonts w:hint="eastAsia"/>
        </w:rPr>
      </w:pPr>
      <w:r>
        <w:rPr>
          <w:b/>
          <w:bCs/>
        </w:rPr>
        <w:t xml:space="preserve">Treasurer:  </w:t>
      </w:r>
      <w:proofErr w:type="spellStart"/>
      <w:r>
        <w:t>Rhonwyn</w:t>
      </w:r>
      <w:proofErr w:type="spellEnd"/>
      <w:r>
        <w:t xml:space="preserve"> presented the treasurer’s report and budget for 2018-2019. It was moved and seconded that we accept the treasurer’s report and budget. Motion carried. </w:t>
      </w:r>
      <w:proofErr w:type="spellStart"/>
      <w:r>
        <w:t>Rhonwyn</w:t>
      </w:r>
      <w:proofErr w:type="spellEnd"/>
      <w:r>
        <w:t xml:space="preserve"> pointed out that we are in need of increased funds due to convention expenses. The current budget has nothing earmarked for convention.</w:t>
      </w:r>
      <w:r w:rsidR="00FF3BB0">
        <w:t xml:space="preserve"> </w:t>
      </w:r>
      <w:r>
        <w:t xml:space="preserve">Local dues are due by November 1 and IH dues are due by December 1. The dues form </w:t>
      </w:r>
      <w:r w:rsidR="00FF3BB0">
        <w:t>was available</w:t>
      </w:r>
      <w:r>
        <w:t xml:space="preserve"> at the meeting and is posted online.</w:t>
      </w:r>
      <w:r w:rsidR="00FF3BB0">
        <w:t xml:space="preserve"> </w:t>
      </w:r>
      <w:r>
        <w:t>Distribution of collegiate support funds was discussed. No decision was made.</w:t>
      </w:r>
    </w:p>
    <w:p w14:paraId="3EC81093" w14:textId="77777777" w:rsidR="00246C10" w:rsidRDefault="00246C10">
      <w:pPr>
        <w:pStyle w:val="Body"/>
        <w:rPr>
          <w:rFonts w:hint="eastAsia"/>
        </w:rPr>
      </w:pPr>
    </w:p>
    <w:p w14:paraId="1C309BF7" w14:textId="77777777" w:rsidR="00246C10" w:rsidRDefault="00BA7FF0">
      <w:pPr>
        <w:pStyle w:val="Body"/>
        <w:rPr>
          <w:rFonts w:hint="eastAsia"/>
          <w:b/>
          <w:bCs/>
        </w:rPr>
      </w:pPr>
      <w:r>
        <w:rPr>
          <w:b/>
          <w:bCs/>
        </w:rPr>
        <w:t>Collegiate Chapters:</w:t>
      </w:r>
    </w:p>
    <w:p w14:paraId="430A283A" w14:textId="38C94A28" w:rsidR="00246C10" w:rsidRDefault="00BA7FF0">
      <w:pPr>
        <w:pStyle w:val="Body"/>
        <w:rPr>
          <w:rFonts w:hint="eastAsia"/>
        </w:rPr>
      </w:pPr>
      <w:r>
        <w:rPr>
          <w:b/>
          <w:bCs/>
        </w:rPr>
        <w:t xml:space="preserve">USF (Eta Eta): </w:t>
      </w:r>
      <w:r>
        <w:t xml:space="preserve">Alumnae help is requested for Labor Day Weekend, September 1, 2, 3.  A </w:t>
      </w:r>
      <w:r w:rsidR="00FF3BB0">
        <w:t>sign-up</w:t>
      </w:r>
      <w:r>
        <w:t xml:space="preserve"> sheet was circulated and there will be a google document posted online.</w:t>
      </w:r>
      <w:r w:rsidR="00FF3BB0">
        <w:t xml:space="preserve"> </w:t>
      </w:r>
      <w:r>
        <w:t>Julie Berry will continue her chapter advisor duties remotely.</w:t>
      </w:r>
      <w:r w:rsidR="00FF3BB0">
        <w:t xml:space="preserve"> </w:t>
      </w:r>
      <w:r>
        <w:t>Cathy reported that she is resigning as facilities manager and a replacement will be needed.</w:t>
      </w:r>
    </w:p>
    <w:p w14:paraId="77B60784" w14:textId="0758A060" w:rsidR="00246C10" w:rsidRDefault="00BA7FF0">
      <w:pPr>
        <w:pStyle w:val="Body"/>
        <w:rPr>
          <w:rFonts w:hint="eastAsia"/>
        </w:rPr>
      </w:pPr>
      <w:r>
        <w:rPr>
          <w:b/>
          <w:bCs/>
        </w:rPr>
        <w:lastRenderedPageBreak/>
        <w:t>Fl Southern (Eta Beta):</w:t>
      </w:r>
      <w:r>
        <w:t xml:space="preserve">  Due to a simplified ice water policy during recruitment, alumnae help is not needed. The chapter is in need of advisors. Recent Eta </w:t>
      </w:r>
      <w:proofErr w:type="spellStart"/>
      <w:r>
        <w:t>Eta</w:t>
      </w:r>
      <w:proofErr w:type="spellEnd"/>
      <w:r>
        <w:t xml:space="preserve"> graduates were suggested. Shannon will pass on this request.</w:t>
      </w:r>
    </w:p>
    <w:p w14:paraId="1D4B59FA" w14:textId="6B9D9A1A" w:rsidR="00246C10" w:rsidRDefault="00BA7FF0">
      <w:pPr>
        <w:pStyle w:val="Body"/>
        <w:rPr>
          <w:rFonts w:hint="eastAsia"/>
        </w:rPr>
      </w:pPr>
      <w:r>
        <w:rPr>
          <w:b/>
          <w:bCs/>
        </w:rPr>
        <w:t>UF (Eta Xi):</w:t>
      </w:r>
      <w:r>
        <w:t xml:space="preserve">  Nancy Montgomery, Alana, and Bette are going to Gainesville on August 25th for Preference Day. Anyone interested can contact Nancy.</w:t>
      </w:r>
    </w:p>
    <w:p w14:paraId="6EC78B95" w14:textId="182DD6D3" w:rsidR="00246C10" w:rsidRDefault="00BA7FF0">
      <w:pPr>
        <w:pStyle w:val="Body"/>
        <w:rPr>
          <w:rFonts w:hint="eastAsia"/>
        </w:rPr>
      </w:pPr>
      <w:r>
        <w:rPr>
          <w:b/>
          <w:bCs/>
        </w:rPr>
        <w:t>FSU (Beta Mu):</w:t>
      </w:r>
      <w:r>
        <w:t xml:space="preserve">  Alumnae Weekend will be November 10th and 11th. This conflicts with Founder’s Day.</w:t>
      </w:r>
    </w:p>
    <w:p w14:paraId="7842C312" w14:textId="77777777" w:rsidR="00246C10" w:rsidRDefault="00246C10">
      <w:pPr>
        <w:pStyle w:val="Body"/>
        <w:rPr>
          <w:rFonts w:hint="eastAsia"/>
        </w:rPr>
      </w:pPr>
    </w:p>
    <w:p w14:paraId="344271C4" w14:textId="77777777" w:rsidR="00246C10" w:rsidRDefault="00BA7FF0">
      <w:pPr>
        <w:pStyle w:val="Body"/>
        <w:rPr>
          <w:rFonts w:hint="eastAsia"/>
          <w:b/>
          <w:bCs/>
        </w:rPr>
      </w:pPr>
      <w:r>
        <w:rPr>
          <w:b/>
          <w:bCs/>
        </w:rPr>
        <w:t>Appointed Officer Reports:</w:t>
      </w:r>
    </w:p>
    <w:p w14:paraId="20847BEA" w14:textId="4EDDC139" w:rsidR="00246C10" w:rsidRDefault="00BA7FF0">
      <w:pPr>
        <w:pStyle w:val="Body"/>
        <w:rPr>
          <w:rFonts w:hint="eastAsia"/>
        </w:rPr>
      </w:pPr>
      <w:r>
        <w:rPr>
          <w:b/>
          <w:bCs/>
        </w:rPr>
        <w:t xml:space="preserve">Alum/Collegiate Relations:  </w:t>
      </w:r>
      <w:r>
        <w:t xml:space="preserve">Kelli requested donations for gift baskets to be raffled on Founder’s Day to benefit Girls </w:t>
      </w:r>
      <w:proofErr w:type="gramStart"/>
      <w:r>
        <w:t>On</w:t>
      </w:r>
      <w:proofErr w:type="gramEnd"/>
      <w:r>
        <w:t xml:space="preserve"> The Run. (GOTR</w:t>
      </w:r>
      <w:proofErr w:type="gramStart"/>
      <w:r>
        <w:t xml:space="preserve">) </w:t>
      </w:r>
      <w:r w:rsidR="00FF3BB0">
        <w:t>.</w:t>
      </w:r>
      <w:proofErr w:type="gramEnd"/>
      <w:r w:rsidR="00FF3BB0">
        <w:t xml:space="preserve"> </w:t>
      </w:r>
      <w:r>
        <w:t>The tentative date for an Alum and Me event is October 3rd.</w:t>
      </w:r>
    </w:p>
    <w:p w14:paraId="15928578" w14:textId="77777777" w:rsidR="00246C10" w:rsidRDefault="00246C10">
      <w:pPr>
        <w:pStyle w:val="Body"/>
        <w:rPr>
          <w:rFonts w:hint="eastAsia"/>
        </w:rPr>
      </w:pPr>
    </w:p>
    <w:p w14:paraId="31170EAF" w14:textId="2C4A7615" w:rsidR="00246C10" w:rsidRDefault="00BA7FF0">
      <w:pPr>
        <w:pStyle w:val="Body"/>
        <w:rPr>
          <w:rFonts w:hint="eastAsia"/>
        </w:rPr>
      </w:pPr>
      <w:r>
        <w:t>Nancy Montgomery reported on the plans for a gathering of representatives from Alumnae chapters from all over the state planned for September 30, 2018, at 12:30 PM at the Panera Bread in Orlando. All are welcome to attend.</w:t>
      </w:r>
    </w:p>
    <w:p w14:paraId="5C9B0AFE" w14:textId="77777777" w:rsidR="00246C10" w:rsidRDefault="00246C10">
      <w:pPr>
        <w:pStyle w:val="Body"/>
        <w:rPr>
          <w:rFonts w:hint="eastAsia"/>
        </w:rPr>
      </w:pPr>
    </w:p>
    <w:p w14:paraId="43018DB0" w14:textId="469F3450" w:rsidR="00246C10" w:rsidRDefault="00BA7FF0">
      <w:pPr>
        <w:pStyle w:val="Body"/>
        <w:rPr>
          <w:rFonts w:hint="eastAsia"/>
        </w:rPr>
      </w:pPr>
      <w:r>
        <w:rPr>
          <w:b/>
          <w:bCs/>
        </w:rPr>
        <w:t xml:space="preserve">Founders Day: </w:t>
      </w:r>
      <w:r>
        <w:t>Billie reported that Founder’s Day will be held in the Ballroom of the Marshall Student Center. It will be a brunch from 11:00-1:00 on November 10th. There will be no charge for alumnae, but a reservation is required.</w:t>
      </w:r>
    </w:p>
    <w:p w14:paraId="2DA5637E" w14:textId="77777777" w:rsidR="00246C10" w:rsidRDefault="00246C10">
      <w:pPr>
        <w:pStyle w:val="Body"/>
        <w:rPr>
          <w:rFonts w:hint="eastAsia"/>
        </w:rPr>
      </w:pPr>
    </w:p>
    <w:p w14:paraId="3CE6A859" w14:textId="56B09749" w:rsidR="00246C10" w:rsidRDefault="00BA7FF0">
      <w:pPr>
        <w:pStyle w:val="Body"/>
        <w:rPr>
          <w:rFonts w:hint="eastAsia"/>
        </w:rPr>
      </w:pPr>
      <w:r>
        <w:rPr>
          <w:b/>
          <w:bCs/>
        </w:rPr>
        <w:t xml:space="preserve">Panhellenic Delegate: </w:t>
      </w:r>
      <w:r>
        <w:t>The Panhellenic Hamburger Mary scholarship fundraiser will be held on Tuesday, September 18th. Call the restaurant for reservations. The Tampa Panhellenic calendar is posted on the website.</w:t>
      </w:r>
    </w:p>
    <w:p w14:paraId="77D5346C" w14:textId="77777777" w:rsidR="00246C10" w:rsidRDefault="00246C10">
      <w:pPr>
        <w:pStyle w:val="Body"/>
        <w:rPr>
          <w:rFonts w:hint="eastAsia"/>
        </w:rPr>
      </w:pPr>
    </w:p>
    <w:p w14:paraId="11C974E4" w14:textId="519A1F51" w:rsidR="00246C10" w:rsidRDefault="00BA7FF0">
      <w:pPr>
        <w:pStyle w:val="Body"/>
        <w:rPr>
          <w:rFonts w:hint="eastAsia"/>
        </w:rPr>
      </w:pPr>
      <w:r>
        <w:rPr>
          <w:b/>
          <w:bCs/>
        </w:rPr>
        <w:t>Philanthropy Chair:</w:t>
      </w:r>
      <w:r>
        <w:t xml:space="preserve">  Kelli discussed the GOTR Dinner Hop fundraiser. Our chapter will go together for the 5:00 wave. The cost is $50 and sign up is online.</w:t>
      </w:r>
      <w:r w:rsidR="00FF3BB0">
        <w:t xml:space="preserve"> </w:t>
      </w:r>
      <w:r>
        <w:t>Kelli discussed GOTR volunteer needs.</w:t>
      </w:r>
    </w:p>
    <w:p w14:paraId="78960A51" w14:textId="77777777" w:rsidR="00246C10" w:rsidRDefault="00246C10">
      <w:pPr>
        <w:pStyle w:val="Body"/>
        <w:rPr>
          <w:rFonts w:hint="eastAsia"/>
        </w:rPr>
      </w:pPr>
    </w:p>
    <w:p w14:paraId="2F16CE2C" w14:textId="77777777" w:rsidR="00246C10" w:rsidRDefault="00BA7FF0">
      <w:pPr>
        <w:pStyle w:val="Body"/>
        <w:rPr>
          <w:rFonts w:hint="eastAsia"/>
          <w:b/>
          <w:bCs/>
        </w:rPr>
      </w:pPr>
      <w:r>
        <w:rPr>
          <w:b/>
          <w:bCs/>
        </w:rPr>
        <w:t xml:space="preserve">Programming: </w:t>
      </w:r>
    </w:p>
    <w:p w14:paraId="272BC9C3" w14:textId="26F5A076" w:rsidR="00246C10" w:rsidRPr="00FF3BB0" w:rsidRDefault="00BA7FF0">
      <w:pPr>
        <w:pStyle w:val="Body"/>
        <w:rPr>
          <w:rFonts w:hint="eastAsia"/>
          <w:b/>
          <w:bCs/>
        </w:rPr>
      </w:pPr>
      <w:r>
        <w:t>The programming position is vacant.  Alana has offered to help anyone who is willing to take the position.</w:t>
      </w:r>
      <w:r w:rsidR="00FF3BB0">
        <w:rPr>
          <w:b/>
          <w:bCs/>
        </w:rPr>
        <w:t xml:space="preserve"> </w:t>
      </w:r>
      <w:r>
        <w:t xml:space="preserve">The August 21st Happy Hour has been cancelled. Cathy </w:t>
      </w:r>
      <w:proofErr w:type="spellStart"/>
      <w:r>
        <w:t>Taulbee</w:t>
      </w:r>
      <w:proofErr w:type="spellEnd"/>
      <w:r>
        <w:t xml:space="preserve"> volunteered to set something up for a later date.</w:t>
      </w:r>
      <w:r w:rsidR="00FF3BB0">
        <w:rPr>
          <w:b/>
          <w:bCs/>
        </w:rPr>
        <w:t xml:space="preserve"> </w:t>
      </w:r>
      <w:r>
        <w:t>The fundraising walk for breast cancer will be held on October 20 at 9:00 A.M. with lunch following at Hooters. Alana requested donations from everyone, even if you cannot attend.</w:t>
      </w:r>
      <w:r w:rsidR="00FF3BB0">
        <w:t xml:space="preserve"> </w:t>
      </w:r>
      <w:r>
        <w:t>The Founder’s Day 4 Mile Walk will be on November 17th, 9:00 AM at the Armature works. The deadline to register is August 15th. The walk can be done any time during the month if being there the 17th isn’t possible. A point person for this event was solicited.</w:t>
      </w:r>
      <w:r w:rsidR="00FF3BB0">
        <w:rPr>
          <w:b/>
          <w:bCs/>
        </w:rPr>
        <w:t xml:space="preserve"> </w:t>
      </w:r>
      <w:r>
        <w:t xml:space="preserve">The holiday gift exchange will be December 8th at Bernini.  </w:t>
      </w:r>
    </w:p>
    <w:p w14:paraId="55E7F97B" w14:textId="77777777" w:rsidR="00246C10" w:rsidRDefault="00246C10">
      <w:pPr>
        <w:pStyle w:val="Body"/>
        <w:rPr>
          <w:rFonts w:hint="eastAsia"/>
        </w:rPr>
      </w:pPr>
    </w:p>
    <w:p w14:paraId="3F5AD400" w14:textId="77777777" w:rsidR="00246C10" w:rsidRPr="00FF3BB0" w:rsidRDefault="00BA7FF0">
      <w:pPr>
        <w:pStyle w:val="Body"/>
        <w:rPr>
          <w:rFonts w:hint="eastAsia"/>
          <w:b/>
          <w:bCs/>
        </w:rPr>
      </w:pPr>
      <w:r w:rsidRPr="00FF3BB0">
        <w:rPr>
          <w:b/>
          <w:bCs/>
        </w:rPr>
        <w:t>The meeting was adjourned at 4:00 P.M.</w:t>
      </w:r>
    </w:p>
    <w:p w14:paraId="1A83E88E" w14:textId="77777777" w:rsidR="00246C10" w:rsidRPr="00FF3BB0" w:rsidRDefault="00246C10">
      <w:pPr>
        <w:pStyle w:val="Body"/>
        <w:rPr>
          <w:rFonts w:hint="eastAsia"/>
          <w:b/>
          <w:bCs/>
        </w:rPr>
      </w:pPr>
    </w:p>
    <w:p w14:paraId="517D6048" w14:textId="77777777" w:rsidR="00246C10" w:rsidRPr="00FF3BB0" w:rsidRDefault="00BA7FF0">
      <w:pPr>
        <w:pStyle w:val="Body"/>
        <w:rPr>
          <w:rFonts w:hint="eastAsia"/>
          <w:b/>
          <w:bCs/>
        </w:rPr>
      </w:pPr>
      <w:r w:rsidRPr="00FF3BB0">
        <w:rPr>
          <w:b/>
          <w:bCs/>
        </w:rPr>
        <w:t>Respectfully submitted,</w:t>
      </w:r>
    </w:p>
    <w:p w14:paraId="51E39C0C" w14:textId="77777777" w:rsidR="00246C10" w:rsidRPr="00FF3BB0" w:rsidRDefault="00BA7FF0">
      <w:pPr>
        <w:pStyle w:val="Body"/>
        <w:rPr>
          <w:rFonts w:hint="eastAsia"/>
          <w:b/>
          <w:bCs/>
        </w:rPr>
      </w:pPr>
      <w:r w:rsidRPr="00FF3BB0">
        <w:rPr>
          <w:b/>
          <w:bCs/>
        </w:rPr>
        <w:t xml:space="preserve">Billie </w:t>
      </w:r>
      <w:proofErr w:type="spellStart"/>
      <w:r w:rsidRPr="00FF3BB0">
        <w:rPr>
          <w:b/>
          <w:bCs/>
        </w:rPr>
        <w:t>Trocke</w:t>
      </w:r>
      <w:proofErr w:type="spellEnd"/>
    </w:p>
    <w:p w14:paraId="23E655CC" w14:textId="77777777" w:rsidR="00246C10" w:rsidRPr="00FF3BB0" w:rsidRDefault="00BA7FF0">
      <w:pPr>
        <w:pStyle w:val="Body"/>
        <w:rPr>
          <w:rFonts w:hint="eastAsia"/>
          <w:b/>
          <w:bCs/>
        </w:rPr>
      </w:pPr>
      <w:r w:rsidRPr="00FF3BB0">
        <w:rPr>
          <w:b/>
          <w:bCs/>
        </w:rPr>
        <w:t>Acting Secretary</w:t>
      </w:r>
    </w:p>
    <w:p w14:paraId="567639FE" w14:textId="77777777" w:rsidR="00246C10" w:rsidRDefault="00246C10">
      <w:pPr>
        <w:pStyle w:val="Body"/>
        <w:rPr>
          <w:rFonts w:hint="eastAsia"/>
        </w:rPr>
      </w:pPr>
    </w:p>
    <w:p w14:paraId="109B98AC" w14:textId="77777777" w:rsidR="00246C10" w:rsidRDefault="00246C10">
      <w:pPr>
        <w:pStyle w:val="Body"/>
        <w:rPr>
          <w:rFonts w:hint="eastAsia"/>
          <w:b/>
          <w:bCs/>
        </w:rPr>
      </w:pPr>
    </w:p>
    <w:p w14:paraId="3C3CB854" w14:textId="77777777" w:rsidR="00246C10" w:rsidRDefault="00246C10">
      <w:pPr>
        <w:pStyle w:val="Body"/>
        <w:rPr>
          <w:rFonts w:hint="eastAsia"/>
          <w:b/>
          <w:bCs/>
        </w:rPr>
      </w:pPr>
    </w:p>
    <w:p w14:paraId="0078510D" w14:textId="77777777" w:rsidR="00246C10" w:rsidRDefault="00246C10">
      <w:pPr>
        <w:pStyle w:val="Body"/>
        <w:rPr>
          <w:rFonts w:hint="eastAsia"/>
        </w:rPr>
      </w:pPr>
    </w:p>
    <w:p w14:paraId="22CA0DBB" w14:textId="77777777" w:rsidR="00246C10" w:rsidRDefault="00246C10">
      <w:pPr>
        <w:pStyle w:val="Body"/>
        <w:rPr>
          <w:rFonts w:hint="eastAsia"/>
        </w:rPr>
      </w:pPr>
    </w:p>
    <w:sectPr w:rsidR="00246C10" w:rsidSect="00246C1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F5CA" w14:textId="77777777" w:rsidR="008E106E" w:rsidRDefault="008E106E" w:rsidP="00246C10">
      <w:r>
        <w:separator/>
      </w:r>
    </w:p>
  </w:endnote>
  <w:endnote w:type="continuationSeparator" w:id="0">
    <w:p w14:paraId="2E23CAAA" w14:textId="77777777" w:rsidR="008E106E" w:rsidRDefault="008E106E" w:rsidP="0024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B0B" w14:textId="77777777" w:rsidR="00246C10" w:rsidRDefault="00246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5878" w14:textId="77777777" w:rsidR="008E106E" w:rsidRDefault="008E106E" w:rsidP="00246C10">
      <w:r>
        <w:separator/>
      </w:r>
    </w:p>
  </w:footnote>
  <w:footnote w:type="continuationSeparator" w:id="0">
    <w:p w14:paraId="0775A978" w14:textId="77777777" w:rsidR="008E106E" w:rsidRDefault="008E106E" w:rsidP="0024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D3D" w14:textId="77777777" w:rsidR="00246C10" w:rsidRDefault="00246C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6C10"/>
    <w:rsid w:val="00246C10"/>
    <w:rsid w:val="00471260"/>
    <w:rsid w:val="008E106E"/>
    <w:rsid w:val="00BA7FF0"/>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AEB3"/>
  <w15:docId w15:val="{51F539F6-F20A-43FC-90C4-7FF91545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C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C10"/>
    <w:rPr>
      <w:u w:val="single"/>
    </w:rPr>
  </w:style>
  <w:style w:type="paragraph" w:customStyle="1" w:styleId="Body">
    <w:name w:val="Body"/>
    <w:rsid w:val="00246C10"/>
    <w:rPr>
      <w:rFonts w:ascii="Helvetica Neue" w:hAnsi="Helvetica Neue" w:cs="Arial Unicode MS"/>
      <w:color w:val="000000"/>
      <w:sz w:val="22"/>
      <w:szCs w:val="22"/>
    </w:rPr>
  </w:style>
  <w:style w:type="character" w:customStyle="1" w:styleId="Hyperlink0">
    <w:name w:val="Hyperlink.0"/>
    <w:basedOn w:val="Hyperlink"/>
    <w:rsid w:val="00246C10"/>
    <w:rPr>
      <w:u w:val="single"/>
    </w:rPr>
  </w:style>
  <w:style w:type="character" w:styleId="UnresolvedMention">
    <w:name w:val="Unresolved Mention"/>
    <w:basedOn w:val="DefaultParagraphFont"/>
    <w:uiPriority w:val="99"/>
    <w:semiHidden/>
    <w:unhideWhenUsed/>
    <w:rsid w:val="00FF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mpabaygammaphibeta.weebl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4817</Characters>
  <Application>Microsoft Office Word</Application>
  <DocSecurity>0</DocSecurity>
  <Lines>40</Lines>
  <Paragraphs>11</Paragraphs>
  <ScaleCrop>false</ScaleCrop>
  <Company>Home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Urban</cp:lastModifiedBy>
  <cp:revision>3</cp:revision>
  <dcterms:created xsi:type="dcterms:W3CDTF">2018-08-08T03:32:00Z</dcterms:created>
  <dcterms:modified xsi:type="dcterms:W3CDTF">2021-06-08T22:36:00Z</dcterms:modified>
</cp:coreProperties>
</file>